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20" w:rsidRPr="007D220F" w:rsidRDefault="00C62420" w:rsidP="00C62420">
      <w:pPr>
        <w:jc w:val="center"/>
        <w:rPr>
          <w:rFonts w:ascii="Times New Roman" w:hAnsi="Times New Roman" w:cs="Times New Roman"/>
          <w:b/>
        </w:rPr>
      </w:pPr>
      <w:r w:rsidRPr="007D220F">
        <w:rPr>
          <w:rFonts w:ascii="Times New Roman" w:hAnsi="Times New Roman" w:cs="Times New Roman"/>
          <w:lang w:eastAsia="ar-SA"/>
        </w:rPr>
        <w:pict>
          <v:line id="shape_0" o:spid="_x0000_s1026" style="position:absolute;left:0;text-align:left;z-index:251660288" from="-188.95pt,-.75pt" to="-90pt,26.2pt">
            <v:fill o:detectmouseclick="t"/>
          </v:line>
        </w:pict>
      </w:r>
      <w:r w:rsidRPr="007D220F">
        <w:rPr>
          <w:rFonts w:ascii="Times New Roman" w:hAnsi="Times New Roman" w:cs="Times New Roman"/>
          <w:b/>
        </w:rPr>
        <w:t>Муниципальное казённое общеобразовательное учреждение средняя общеобразовательная школа с. Гастелло</w:t>
      </w:r>
    </w:p>
    <w:p w:rsidR="00C62420" w:rsidRPr="007D220F" w:rsidRDefault="00C62420" w:rsidP="00C62420">
      <w:pPr>
        <w:rPr>
          <w:rFonts w:ascii="Times New Roman" w:hAnsi="Times New Roman" w:cs="Times New Roman"/>
        </w:rPr>
      </w:pPr>
    </w:p>
    <w:tbl>
      <w:tblPr>
        <w:tblW w:w="9640" w:type="dxa"/>
        <w:tblLook w:val="04A0"/>
      </w:tblPr>
      <w:tblGrid>
        <w:gridCol w:w="3581"/>
        <w:gridCol w:w="3190"/>
        <w:gridCol w:w="2869"/>
      </w:tblGrid>
      <w:tr w:rsidR="00C62420" w:rsidRPr="007D220F" w:rsidTr="00C62420">
        <w:trPr>
          <w:trHeight w:val="1516"/>
        </w:trPr>
        <w:tc>
          <w:tcPr>
            <w:tcW w:w="3581" w:type="dxa"/>
            <w:hideMark/>
          </w:tcPr>
          <w:p w:rsidR="00C62420" w:rsidRPr="007D220F" w:rsidRDefault="00C62420" w:rsidP="00B12EEF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7D220F">
              <w:rPr>
                <w:rFonts w:ascii="Times New Roman" w:hAnsi="Times New Roman" w:cs="Times New Roman"/>
              </w:rPr>
              <w:t>ПРИНЯТО</w:t>
            </w:r>
          </w:p>
          <w:p w:rsidR="00C62420" w:rsidRPr="007D220F" w:rsidRDefault="00C62420" w:rsidP="00B12EEF">
            <w:pPr>
              <w:rPr>
                <w:rFonts w:ascii="Times New Roman" w:hAnsi="Times New Roman" w:cs="Times New Roman"/>
              </w:rPr>
            </w:pPr>
            <w:r w:rsidRPr="007D220F">
              <w:rPr>
                <w:rFonts w:ascii="Times New Roman" w:hAnsi="Times New Roman" w:cs="Times New Roman"/>
              </w:rPr>
              <w:t>на заседании</w:t>
            </w:r>
          </w:p>
          <w:p w:rsidR="00C62420" w:rsidRPr="007D220F" w:rsidRDefault="00C62420" w:rsidP="00B12EEF">
            <w:pPr>
              <w:rPr>
                <w:rFonts w:ascii="Times New Roman" w:hAnsi="Times New Roman" w:cs="Times New Roman"/>
              </w:rPr>
            </w:pPr>
            <w:r w:rsidRPr="007D220F">
              <w:rPr>
                <w:rFonts w:ascii="Times New Roman" w:hAnsi="Times New Roman" w:cs="Times New Roman"/>
              </w:rPr>
              <w:t>Педагогического совета</w:t>
            </w:r>
          </w:p>
          <w:p w:rsidR="00C62420" w:rsidRPr="007D220F" w:rsidRDefault="00C62420" w:rsidP="00B12EE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7D220F">
              <w:rPr>
                <w:rFonts w:ascii="Times New Roman" w:hAnsi="Times New Roman" w:cs="Times New Roman"/>
              </w:rPr>
              <w:t>от 03.12.2015 г. протокол № 2</w:t>
            </w:r>
          </w:p>
        </w:tc>
        <w:tc>
          <w:tcPr>
            <w:tcW w:w="3190" w:type="dxa"/>
            <w:hideMark/>
          </w:tcPr>
          <w:p w:rsidR="00C62420" w:rsidRPr="007D220F" w:rsidRDefault="00C62420" w:rsidP="00B12EEF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7D220F">
              <w:rPr>
                <w:rFonts w:ascii="Times New Roman" w:hAnsi="Times New Roman" w:cs="Times New Roman"/>
              </w:rPr>
              <w:t>Согласовано</w:t>
            </w:r>
          </w:p>
          <w:p w:rsidR="00C62420" w:rsidRPr="007D220F" w:rsidRDefault="00C62420" w:rsidP="00B12EEF">
            <w:pPr>
              <w:rPr>
                <w:rFonts w:ascii="Times New Roman" w:hAnsi="Times New Roman" w:cs="Times New Roman"/>
              </w:rPr>
            </w:pPr>
            <w:r w:rsidRPr="007D220F">
              <w:rPr>
                <w:rFonts w:ascii="Times New Roman" w:hAnsi="Times New Roman" w:cs="Times New Roman"/>
              </w:rPr>
              <w:t>На заседании Совета родителей</w:t>
            </w:r>
          </w:p>
          <w:p w:rsidR="00C62420" w:rsidRPr="007D220F" w:rsidRDefault="00C62420" w:rsidP="00B12EE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7D220F">
              <w:rPr>
                <w:rFonts w:ascii="Times New Roman" w:hAnsi="Times New Roman" w:cs="Times New Roman"/>
              </w:rPr>
              <w:t>От 03.12.2015 г, Протокол № 1</w:t>
            </w:r>
          </w:p>
        </w:tc>
        <w:tc>
          <w:tcPr>
            <w:tcW w:w="2869" w:type="dxa"/>
            <w:hideMark/>
          </w:tcPr>
          <w:p w:rsidR="00C62420" w:rsidRPr="007D220F" w:rsidRDefault="00C62420" w:rsidP="00B12EEF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7D220F">
              <w:rPr>
                <w:rFonts w:ascii="Times New Roman" w:hAnsi="Times New Roman" w:cs="Times New Roman"/>
              </w:rPr>
              <w:t>УТВЕРЖДЕНО</w:t>
            </w:r>
          </w:p>
          <w:p w:rsidR="00C62420" w:rsidRPr="007D220F" w:rsidRDefault="00C62420" w:rsidP="00B12EEF">
            <w:pPr>
              <w:rPr>
                <w:rFonts w:ascii="Times New Roman" w:hAnsi="Times New Roman" w:cs="Times New Roman"/>
              </w:rPr>
            </w:pPr>
            <w:r w:rsidRPr="007D220F">
              <w:rPr>
                <w:rFonts w:ascii="Times New Roman" w:hAnsi="Times New Roman" w:cs="Times New Roman"/>
              </w:rPr>
              <w:t xml:space="preserve">приказом </w:t>
            </w:r>
          </w:p>
          <w:p w:rsidR="00C62420" w:rsidRPr="007D220F" w:rsidRDefault="00C62420" w:rsidP="00B12EEF">
            <w:pPr>
              <w:rPr>
                <w:rFonts w:ascii="Times New Roman" w:hAnsi="Times New Roman" w:cs="Times New Roman"/>
              </w:rPr>
            </w:pPr>
            <w:r w:rsidRPr="007D220F">
              <w:rPr>
                <w:rFonts w:ascii="Times New Roman" w:hAnsi="Times New Roman" w:cs="Times New Roman"/>
              </w:rPr>
              <w:t>директора МКОУ СОШ с</w:t>
            </w:r>
            <w:proofErr w:type="gramStart"/>
            <w:r w:rsidRPr="007D220F">
              <w:rPr>
                <w:rFonts w:ascii="Times New Roman" w:hAnsi="Times New Roman" w:cs="Times New Roman"/>
              </w:rPr>
              <w:t>.Г</w:t>
            </w:r>
            <w:proofErr w:type="gramEnd"/>
            <w:r w:rsidRPr="007D220F">
              <w:rPr>
                <w:rFonts w:ascii="Times New Roman" w:hAnsi="Times New Roman" w:cs="Times New Roman"/>
              </w:rPr>
              <w:t>астелло</w:t>
            </w:r>
          </w:p>
          <w:p w:rsidR="00C62420" w:rsidRPr="007D220F" w:rsidRDefault="00C62420" w:rsidP="00B12EE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7D220F">
              <w:rPr>
                <w:rFonts w:ascii="Times New Roman" w:hAnsi="Times New Roman" w:cs="Times New Roman"/>
              </w:rPr>
              <w:t>от 03.12.2015 г. № 129</w:t>
            </w:r>
          </w:p>
        </w:tc>
      </w:tr>
    </w:tbl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ПОЛОЖЕНИЕ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 текущем контроле успеваемости и промежуточной аттестации учащихся с ограниченными возможностями здоровья в МКОУ СОШ с</w:t>
      </w:r>
      <w:proofErr w:type="gramStart"/>
      <w:r>
        <w:rPr>
          <w:b/>
          <w:bCs/>
          <w:color w:val="000000"/>
          <w:sz w:val="27"/>
          <w:szCs w:val="27"/>
        </w:rPr>
        <w:t>.Г</w:t>
      </w:r>
      <w:proofErr w:type="gramEnd"/>
      <w:r>
        <w:rPr>
          <w:b/>
          <w:bCs/>
          <w:color w:val="000000"/>
          <w:sz w:val="27"/>
          <w:szCs w:val="27"/>
        </w:rPr>
        <w:t xml:space="preserve">астелло 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62420" w:rsidRDefault="00C62420" w:rsidP="00C624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Общие положения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1.1. </w:t>
      </w:r>
      <w:proofErr w:type="gramStart"/>
      <w:r>
        <w:rPr>
          <w:color w:val="000000"/>
        </w:rPr>
        <w:t>Положение о форме, периодичности и порядке текущего контроля успеваемости и промежуточной аттестации учащихся с ограниченными возможностями здоровья (далее – Положение) разработано в целях проверки соответствия знаний учащихся с ограниченными возможностями здоровья (далее – ОВЗ) требованиям программ, глубины и прочности полученных знаний, умения их применять в практической деятельности, необходимой для социальной адаптации и интеграции данной категории детей в общество;</w:t>
      </w:r>
      <w:proofErr w:type="gramEnd"/>
      <w:r>
        <w:rPr>
          <w:color w:val="000000"/>
        </w:rPr>
        <w:t xml:space="preserve"> обеспечения комплексного подхода к оценке результатов освоения учащимися общеобразовательных программ, </w:t>
      </w:r>
      <w:proofErr w:type="gramStart"/>
      <w:r>
        <w:rPr>
          <w:color w:val="000000"/>
        </w:rPr>
        <w:t>позволяющий</w:t>
      </w:r>
      <w:proofErr w:type="gramEnd"/>
      <w:r>
        <w:rPr>
          <w:color w:val="000000"/>
        </w:rPr>
        <w:t xml:space="preserve"> вести оценку предметных,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и личностных результатов, а также результатов освоения коррекционно-развивающей области.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1.2. </w:t>
      </w:r>
      <w:proofErr w:type="gramStart"/>
      <w:r>
        <w:rPr>
          <w:color w:val="000000"/>
        </w:rPr>
        <w:t xml:space="preserve">Промежуточная аттестация проводится в соответствии с Федеральным Законом от 26.12.2012 № 273-ФЗ «Об образовании в Российской Федерации», Федеральным государственным образовательным стандартом образования обучающихся с ограниченными возможностями здоровья,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14 октября 2013 г. № 1145 , «Об утверждении Порядка проведения государственной итоговой аттестации по образовательным программам основного общего образования», приказом Министерства образования и науки Российской Федерации от 26 декабря 2013 года</w:t>
      </w:r>
      <w:proofErr w:type="gramEnd"/>
      <w:r>
        <w:rPr>
          <w:color w:val="000000"/>
        </w:rPr>
        <w:t xml:space="preserve"> № 1400, Уставом школы, настоящим Положением.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1.3. Настоящее Положение муниципального казённого  общеобразовательного учреждения средней общеобразовательной школы с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астелло  (далее - МКОУ СОШ с. Гастелло) регулирует периодичность, порядок и формы проведения итоговой и промежуточной аттестации, текущего контроля успеваемости учащихся с ОВЗ.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1.4. МКОУ СОШ с. Гастелло разрабатывает и утверждает адаптированные основные общеобразовательные программы для глухих, слабослышащих, позднооглохших,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 xml:space="preserve">слепых, слабовидящих, с тяжелыми нарушениями речи, с нарушениями </w:t>
      </w:r>
      <w:proofErr w:type="spellStart"/>
      <w:proofErr w:type="gramStart"/>
      <w:r>
        <w:rPr>
          <w:color w:val="000000"/>
        </w:rPr>
        <w:t>опорно</w:t>
      </w:r>
      <w:proofErr w:type="spellEnd"/>
      <w:r>
        <w:rPr>
          <w:color w:val="000000"/>
        </w:rPr>
        <w:t>- двигательного</w:t>
      </w:r>
      <w:proofErr w:type="gramEnd"/>
      <w:r>
        <w:rPr>
          <w:color w:val="000000"/>
        </w:rPr>
        <w:t xml:space="preserve"> аппарата, с задержкой психического развития, с умственной отсталостью, с расстройствами </w:t>
      </w:r>
      <w:proofErr w:type="spellStart"/>
      <w:r>
        <w:rPr>
          <w:color w:val="000000"/>
        </w:rPr>
        <w:t>аутистического</w:t>
      </w:r>
      <w:proofErr w:type="spellEnd"/>
      <w:r>
        <w:rPr>
          <w:color w:val="000000"/>
        </w:rPr>
        <w:t xml:space="preserve"> спектра, со сложными дефектами и других учащихся с ОВЗ, а для инвалидов также в соответствии с индивидуальной программой реабилитации инвалида.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1.5. Адаптированные образовательные программы разрабатываются на основе основных образовательных программ и реализуются в соответствии с федеральными </w:t>
      </w:r>
      <w:r>
        <w:rPr>
          <w:color w:val="000000"/>
        </w:rPr>
        <w:lastRenderedPageBreak/>
        <w:t>государственными образовательными стандартами общего образования для учащихся с ОВЗ.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</w:t>
      </w:r>
      <w:r w:rsidR="00663651">
        <w:rPr>
          <w:color w:val="000000"/>
        </w:rPr>
        <w:t>6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адаптированной для обучения лиц с ОВЗ с учетом особенностей их психофизического развития, индивидуальных возможностей, а для инвалидов также в соответствии с индивидуальной программой реабилитации инвалида, сопровождается текущим контролем успеваемости и промежуточной аттестацией учащихся.</w:t>
      </w:r>
      <w:proofErr w:type="gramEnd"/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</w:t>
      </w:r>
      <w:r w:rsidR="00663651">
        <w:rPr>
          <w:color w:val="000000"/>
        </w:rPr>
        <w:t>7</w:t>
      </w:r>
      <w:r>
        <w:rPr>
          <w:color w:val="000000"/>
        </w:rPr>
        <w:t>. Текущий контроль успеваемости учащихся – это систематическая проверка учебных достижений учащихся, проводимая педагогом в ходе осуществления образовательной деятельности в соответствии с адаптированной образовательной программой.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</w:t>
      </w:r>
      <w:r w:rsidR="00663651">
        <w:rPr>
          <w:color w:val="000000"/>
        </w:rPr>
        <w:t>8</w:t>
      </w:r>
      <w:r>
        <w:rPr>
          <w:color w:val="000000"/>
        </w:rPr>
        <w:t>. Промежуточная аттестация – это установление уровня достижения результатов освоения учебных предметов, курсов, дисциплин (модулей), предусмотренных адаптированной образовательной программой.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</w:t>
      </w:r>
      <w:r w:rsidR="00663651">
        <w:rPr>
          <w:color w:val="000000"/>
        </w:rPr>
        <w:t>9</w:t>
      </w:r>
      <w:r>
        <w:rPr>
          <w:color w:val="000000"/>
        </w:rPr>
        <w:t>. Промежуточная аттестация проводится со второго класса.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1.1</w:t>
      </w:r>
      <w:r w:rsidR="00663651">
        <w:rPr>
          <w:color w:val="000000"/>
        </w:rPr>
        <w:t>0</w:t>
      </w:r>
      <w:r>
        <w:rPr>
          <w:color w:val="000000"/>
        </w:rPr>
        <w:t xml:space="preserve">. Система оценки достижения учащимися с ОВЗ планируемых результатов освоения АОП предусматривает оценку достижения учащимися с ОВЗ планируемых результатов предметных,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>, личностных, коррекционной работы в соответствии с адаптированной образовательной программой (раздел «Система оценивания образовательных результатов»).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1.1</w:t>
      </w:r>
      <w:r w:rsidR="00663651">
        <w:rPr>
          <w:color w:val="000000"/>
        </w:rPr>
        <w:t>1</w:t>
      </w:r>
      <w:r>
        <w:rPr>
          <w:color w:val="000000"/>
        </w:rPr>
        <w:t xml:space="preserve">. Основными принципами контрольно-оценочной деятельности является: </w:t>
      </w:r>
      <w:proofErr w:type="spellStart"/>
      <w:r>
        <w:rPr>
          <w:color w:val="000000"/>
        </w:rPr>
        <w:t>критериальность</w:t>
      </w:r>
      <w:proofErr w:type="spellEnd"/>
      <w:r>
        <w:rPr>
          <w:color w:val="000000"/>
        </w:rPr>
        <w:t xml:space="preserve"> и самооценка, гибкость и вариативность. Критерии оценки должны быть однозначными и предельно четкими.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Содержание и порядок проведения текущего контроля успеваемости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учащихся с ОВЗ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2.1. Выставляемые оценки учащимся с ОВЗ не могут быть приравнены к оценкам </w:t>
      </w:r>
      <w:proofErr w:type="gramStart"/>
      <w:r>
        <w:rPr>
          <w:color w:val="000000"/>
        </w:rPr>
        <w:t>учащихся</w:t>
      </w:r>
      <w:proofErr w:type="gramEnd"/>
      <w:r>
        <w:rPr>
          <w:color w:val="000000"/>
        </w:rPr>
        <w:t xml:space="preserve"> не имеющих таких ограничений в виду значительной неоднородности состава учащихся по степени ограничений возможностей здоровья в одном классе.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2.2. Оценка также играет роль стимулирующего фактора, поэтому допустимо работу некоторых учеников оценивать более высоким баллом.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2.3. Текущий контроль успеваемости учащихся с ОВЗ проводится в течение учебного периода в целях: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контроля уровня достижения учащимися результатов, предусмотренных адаптированной образовательной программой;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оценки соответствия результатов освоения адаптированных образовательных программ требованиям соответствующего ФГОС;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-проведения учащимся самооценки, оценки его работы педагогом с целью возможного совершенствования образовательной деятельности;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2.4. Текущий контроль осуществляется педагогом, реализующим соответствующую часть образовательной программы.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2.5. Порядок, формы, периодичность, количество обязательных мероприятий при проведении текущего контроля успеваемости учащихся определяются педагогом с учетом адаптированной образовательной программы.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2.6. Формами текущего контроля являются: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письменная проверка – письменный ответ учащегося на один или систему вопросов (заданий). </w:t>
      </w:r>
      <w:proofErr w:type="gramStart"/>
      <w:r>
        <w:rPr>
          <w:color w:val="000000"/>
        </w:rPr>
        <w:t>К письменным ответам относятся: домашние, самостоятельные, проверочные, лабораторные, практические, контрольные, диагностические, тестовые, творческие работы; письменные отчёты о наблюдениях; письменные ответы на вопросы теста; сочинения, изложения, диктанты, рефераты и другое;</w:t>
      </w:r>
      <w:proofErr w:type="gramEnd"/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- устная проверка – устный ответ учащегося на один или систему вопросов в форме ответа, беседы, собеседования и </w:t>
      </w:r>
      <w:proofErr w:type="gramStart"/>
      <w:r>
        <w:rPr>
          <w:color w:val="000000"/>
        </w:rPr>
        <w:t>другое</w:t>
      </w:r>
      <w:proofErr w:type="gramEnd"/>
      <w:r>
        <w:rPr>
          <w:color w:val="000000"/>
        </w:rPr>
        <w:t>;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комбинированная проверка - сочетание письменных и устных форм проверок.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иные формы контроля могут предусматриваться адаптированной образовательной программой.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2.7. Фиксация результатов текущего контроля осуществляется по пятибалльной системе в соответствии с критериями оценивания по предметам (приложение 1, 2).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2.8. 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2.9. Последствия получения неудовлетворительного результата текущего контроля успеваемости определяются педагогом в соответствии с адаптированной образовательной программой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2.10. 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 2.11. В промежуточной аттестации учащихся, находящихся на лечении в санатории, стационаре, учитываются отметки, полученные в учебном заведении при лечебном учреждении.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2.12. Результаты текущего контроля фиксируются в классных журналах, электронном журнале.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2.13. Педагоги доводят до сведения родителей (законных представителей) информацию о результатах текущего контроля успеваемости учащихся как посредством заполнения предусмотренных документов, в том числе в электронной форме (дневник учащегося, электронный журнал), так и по запросу родителей (законных представителей) учащихся. 2.14. Родители (законные представители) имеют право на получение информации об итогах текущего контроля успеваемости, учащегося в письменной форме в виде выписки из соответствующих документов, для чего должны обратиться к классному руководителю. 2.15. Четвертные (полугодовые) отметки успеваемости выставляются учащимся на основе текущих отметок успеваемости как среднее арифметическое с учётом результатов диагностических, комплексных, тестовых, контрольных, выставленных в классный журнал. 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2.16. Отметка за четверть учащимся 2-9 классов выставляется при наличии 3-х и более текущих отметок.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3. Оценка </w:t>
      </w:r>
      <w:proofErr w:type="spellStart"/>
      <w:r>
        <w:rPr>
          <w:b/>
          <w:bCs/>
          <w:color w:val="000000"/>
        </w:rPr>
        <w:t>метапредметных</w:t>
      </w:r>
      <w:proofErr w:type="spellEnd"/>
      <w:r>
        <w:rPr>
          <w:b/>
          <w:bCs/>
          <w:color w:val="000000"/>
        </w:rPr>
        <w:t xml:space="preserve"> и личностных результатов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3.1. Оценка достижения учащимися с ОВЗ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результатов организуется в соответствии с адаптированной образовательной программой (раздел «Система оценивания образовательных результатов»).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3.2. Оценка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УУД включают в себя как внутреннюю оценку, так и внешнюю.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</w:t>
      </w:r>
      <w:r w:rsidR="00663651">
        <w:rPr>
          <w:color w:val="000000"/>
        </w:rPr>
        <w:t>3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Метапредметные</w:t>
      </w:r>
      <w:proofErr w:type="spellEnd"/>
      <w:r>
        <w:rPr>
          <w:color w:val="000000"/>
        </w:rPr>
        <w:t xml:space="preserve"> результаты являются предметом итоговой оценки в составе итоговых работ 4 класса. Но отслеживать и оценивать формирование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универсальных учебных действий позволяет мониторинг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универсальных учебных действий. Результаты мониторинга позволяют сделать выводы об уровне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каждого универсального учебного действия и о динамике продвижения учащегося или класса в целом.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</w:t>
      </w:r>
      <w:r w:rsidR="00663651">
        <w:rPr>
          <w:color w:val="000000"/>
        </w:rPr>
        <w:t>4</w:t>
      </w:r>
      <w:r>
        <w:rPr>
          <w:color w:val="000000"/>
        </w:rPr>
        <w:t>. Мониторинг организуется на основе диагностических методов по этапам.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3.</w:t>
      </w:r>
      <w:r w:rsidR="00663651">
        <w:rPr>
          <w:color w:val="000000"/>
        </w:rPr>
        <w:t>4</w:t>
      </w:r>
      <w:r>
        <w:rPr>
          <w:color w:val="000000"/>
        </w:rPr>
        <w:t>.1. Входная диагностика - оценка уровня сохранности универсальных учебных действий, необходимых для качественного усвоения программного материала. Входная диагностика проводится в начале учебного года (сентябрь).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</w:t>
      </w:r>
      <w:r w:rsidR="00663651">
        <w:rPr>
          <w:color w:val="000000"/>
        </w:rPr>
        <w:t>4</w:t>
      </w:r>
      <w:r>
        <w:rPr>
          <w:color w:val="000000"/>
        </w:rPr>
        <w:t xml:space="preserve">.2. Текущая диагностика - систематический анализ процесса формирования УУД. Учитель оценивает надежность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способов действий, выявляет динамику развития учащихся, намечает пути повышения успешности обучения отдельных учащихся. 3.5.3. Промежуточная диагностика - оценка уровня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универсальных учебных действий, необходимых для продолжения обучения в следующем классе.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</w:t>
      </w:r>
      <w:r w:rsidR="00663651">
        <w:rPr>
          <w:color w:val="000000"/>
        </w:rPr>
        <w:t>4</w:t>
      </w:r>
      <w:r>
        <w:rPr>
          <w:color w:val="000000"/>
        </w:rPr>
        <w:t>.</w:t>
      </w:r>
      <w:r w:rsidR="00663651">
        <w:rPr>
          <w:color w:val="000000"/>
        </w:rPr>
        <w:t>3</w:t>
      </w:r>
      <w:r>
        <w:rPr>
          <w:color w:val="000000"/>
        </w:rPr>
        <w:t xml:space="preserve">. Итоговая диагностика - оценка уровня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универсальных учебных действий, необходимых для продолжения обучения на уровне основного общего образования.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</w:t>
      </w:r>
      <w:r w:rsidR="00663651">
        <w:rPr>
          <w:color w:val="000000"/>
        </w:rPr>
        <w:t>5</w:t>
      </w:r>
      <w:r>
        <w:rPr>
          <w:color w:val="000000"/>
        </w:rPr>
        <w:t xml:space="preserve">. Оценка уровня освоения учебных программ и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регулятивных, познавательных, коммуникативных учебных действий учащихся с ОВЗ 5-9 классов осуществляется на материалах комплексных диагностических работ.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</w:t>
      </w:r>
      <w:r w:rsidR="00663651">
        <w:rPr>
          <w:color w:val="000000"/>
        </w:rPr>
        <w:t>6</w:t>
      </w:r>
      <w:r>
        <w:rPr>
          <w:color w:val="000000"/>
        </w:rPr>
        <w:t xml:space="preserve">. Оценка личностных результатов осуществляется на основе </w:t>
      </w:r>
      <w:proofErr w:type="spellStart"/>
      <w:proofErr w:type="gramStart"/>
      <w:r>
        <w:rPr>
          <w:color w:val="000000"/>
        </w:rPr>
        <w:t>психолого</w:t>
      </w:r>
      <w:proofErr w:type="spellEnd"/>
      <w:r>
        <w:rPr>
          <w:color w:val="000000"/>
        </w:rPr>
        <w:t>- педагогических</w:t>
      </w:r>
      <w:proofErr w:type="gramEnd"/>
      <w:r>
        <w:rPr>
          <w:color w:val="000000"/>
        </w:rPr>
        <w:t xml:space="preserve"> методик.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</w:t>
      </w:r>
      <w:r w:rsidR="00663651">
        <w:rPr>
          <w:color w:val="000000"/>
        </w:rPr>
        <w:t>7</w:t>
      </w:r>
      <w:r>
        <w:rPr>
          <w:color w:val="000000"/>
        </w:rPr>
        <w:t>. Личностные результаты выпускников в полном соответствии с требованиями стандартов не подлежат итоговой оценке.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</w:t>
      </w:r>
      <w:r w:rsidR="00663651">
        <w:rPr>
          <w:color w:val="000000"/>
        </w:rPr>
        <w:t>8</w:t>
      </w:r>
      <w:r>
        <w:rPr>
          <w:color w:val="000000"/>
        </w:rPr>
        <w:t xml:space="preserve">. Оценка личностных результатов образовательной деятельности осуществляется в ходе </w:t>
      </w:r>
      <w:proofErr w:type="spellStart"/>
      <w:r>
        <w:rPr>
          <w:color w:val="000000"/>
        </w:rPr>
        <w:t>неперсонифицированных</w:t>
      </w:r>
      <w:proofErr w:type="spellEnd"/>
      <w:r>
        <w:rPr>
          <w:color w:val="000000"/>
        </w:rPr>
        <w:t xml:space="preserve"> мониторинговых исследований, результаты которых являются основанием для принятия управленческих решений.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 Оценка достижения учащимися планируемых результатов освоения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программы коррекционной работы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4.1. Оценка результатов освоения учащимися с ОВЗ программы коррекционной работы осуществляется в полном соответствии с требованиями ФГОС НОО, ФГОС</w:t>
      </w:r>
      <w:r w:rsidR="00663651">
        <w:rPr>
          <w:color w:val="000000"/>
        </w:rPr>
        <w:t xml:space="preserve"> ОО</w:t>
      </w:r>
      <w:r>
        <w:rPr>
          <w:color w:val="000000"/>
        </w:rPr>
        <w:t xml:space="preserve">О обучающихся с ОВЗ. 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4.2. Оценка результатов освоения учащимися с ОВЗ программы коррекционной работы опирается на следующие принципы: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дифференциации оценки достижений с учетом типологических и индивидуальных особенностей развития и особых образовательных потребностей учащихся с ОВЗ;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динамичности оценки достижений, предполагающей изучение изменений психического и социального развития, индивидуальных способностей и возможностей учащихся с ОВЗ;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единства параметров, критериев и инструментария оценки достижений в освоении содержания АОП, что сможет обеспечить объективность оценки.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4.3. Основным объектом оценки достижений планируемых результатов освоения учащимися с ОВЗ программы коррекционной работы, выступает наличие положительной динамики учащихся в интегративных показателях, отражающих успешность достижения образовательных достижений и преодоления отклонений развития.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4.4. Оценка результатов освоения учащимися с ОВЗ программы коррекционной работы может осуществляться с помощью мониторинговых процедур. В целях оценки результатов освоения учащимися с ОВЗ программы коррекционной работы используются три формы мониторинга: стартовая, текущая и финишная диагностика.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4.5. Стартовая диагностика выявляет исходный уровень развития интегративных показателей, свидетельствующий о степени влияния нарушений развития на </w:t>
      </w:r>
      <w:proofErr w:type="spellStart"/>
      <w:proofErr w:type="gramStart"/>
      <w:r>
        <w:rPr>
          <w:color w:val="000000"/>
        </w:rPr>
        <w:t>учебно</w:t>
      </w:r>
      <w:proofErr w:type="spellEnd"/>
      <w:r>
        <w:rPr>
          <w:color w:val="000000"/>
        </w:rPr>
        <w:t>- познавательную</w:t>
      </w:r>
      <w:proofErr w:type="gramEnd"/>
      <w:r>
        <w:rPr>
          <w:color w:val="000000"/>
        </w:rPr>
        <w:t xml:space="preserve"> деятельность и повседневную жизнь.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4.6. Текущая диагностика используется для осуществления мониторинга в течение всего времени обучения учащегося, позволяя судить об успешности (наличие положительной динамики) или </w:t>
      </w:r>
      <w:proofErr w:type="spellStart"/>
      <w:r>
        <w:rPr>
          <w:color w:val="000000"/>
        </w:rPr>
        <w:t>неуспешности</w:t>
      </w:r>
      <w:proofErr w:type="spellEnd"/>
      <w:r>
        <w:rPr>
          <w:color w:val="000000"/>
        </w:rPr>
        <w:t xml:space="preserve"> (отсутствие даже незначительной положительной </w:t>
      </w:r>
      <w:r>
        <w:rPr>
          <w:color w:val="000000"/>
        </w:rPr>
        <w:lastRenderedPageBreak/>
        <w:t>динамики) учащихся в освоении планируемых результатов овладения программой коррекционной работы.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4.7. Целью финишной диагностики, приводящейся на заключительном этапе (окончание учебного года, окончание </w:t>
      </w:r>
      <w:proofErr w:type="gramStart"/>
      <w:r>
        <w:rPr>
          <w:color w:val="000000"/>
        </w:rPr>
        <w:t>обучения по уровням</w:t>
      </w:r>
      <w:proofErr w:type="gramEnd"/>
      <w:r>
        <w:rPr>
          <w:color w:val="000000"/>
        </w:rPr>
        <w:t>), выступает оценка достижений учащегося в соответствии с планируемыми результатами освоения учащимися программы коррекционной работы.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</w:t>
      </w:r>
      <w:r w:rsidR="00663651">
        <w:rPr>
          <w:color w:val="000000"/>
        </w:rPr>
        <w:t>8</w:t>
      </w:r>
      <w:r>
        <w:rPr>
          <w:color w:val="000000"/>
        </w:rPr>
        <w:t>. Для полноты оценки достижений планируемых результатов освоения учащимися программы коррекционной работы также учитывается мнение родителей (законных представителей).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</w:t>
      </w:r>
      <w:r w:rsidR="00663651">
        <w:rPr>
          <w:color w:val="000000"/>
        </w:rPr>
        <w:t>9</w:t>
      </w:r>
      <w:r>
        <w:rPr>
          <w:color w:val="000000"/>
        </w:rPr>
        <w:t xml:space="preserve">. В случаях стойкого отсутствия положительной динамики в результатах освоения программы коррекционной работы учащийся в случае согласия родителей (законных представителей) направляется на расширенное </w:t>
      </w:r>
      <w:proofErr w:type="spellStart"/>
      <w:r>
        <w:rPr>
          <w:color w:val="000000"/>
        </w:rPr>
        <w:t>психолого-медик</w:t>
      </w:r>
      <w:proofErr w:type="gramStart"/>
      <w:r>
        <w:rPr>
          <w:color w:val="000000"/>
        </w:rPr>
        <w:t>о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педагогическое обследование для получения необходимой информации, позволяющей внести коррективы в организацию и содержание программы коррекционной работы.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4.1</w:t>
      </w:r>
      <w:r w:rsidR="00663651">
        <w:rPr>
          <w:color w:val="000000"/>
        </w:rPr>
        <w:t>0</w:t>
      </w:r>
      <w:r>
        <w:rPr>
          <w:color w:val="000000"/>
        </w:rPr>
        <w:t>. Результаты освоения учащимися программы коррекционной работы не выносятся на итоговую оценку.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4.1</w:t>
      </w:r>
      <w:r w:rsidR="00663651">
        <w:rPr>
          <w:color w:val="000000"/>
        </w:rPr>
        <w:t>1</w:t>
      </w:r>
      <w:r>
        <w:rPr>
          <w:color w:val="000000"/>
        </w:rPr>
        <w:t xml:space="preserve">. Результаты освоения учащимися с ОВЗ предметных,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и личностных результатов фиксируются в индивидуальной карте развития учащегося.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 Специальные условия проведения текущей, промежуточной и итоговой аттестации учащихся с ОВЗ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5.1. Оценивать достижения учащимся с ОВЗ планируемых результатов необходимо при завершении каждого уровня образования, поскольку у учащегося с ОВЗ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невозможна. 5.2. Специальные условия проведения текущей, промежуточной и итоговой аттестации учащихся с ОВЗ включают: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особую форму организации аттестации (в малой группе, индивидуальную) с учетом особых образовательных потребностей и индивидуальных особенностей учащихся с ОВЗ; - привычную обстановку в классе (присутствие своего учителя, наличие привычных для учащихся </w:t>
      </w:r>
      <w:proofErr w:type="spellStart"/>
      <w:r>
        <w:rPr>
          <w:color w:val="000000"/>
        </w:rPr>
        <w:t>мнестических</w:t>
      </w:r>
      <w:proofErr w:type="spellEnd"/>
      <w:r>
        <w:rPr>
          <w:color w:val="000000"/>
        </w:rPr>
        <w:t xml:space="preserve"> опор: наглядных схем, шаблонов общего хода выполнения заданий);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присутствие в начале работы этапа общей организации деятельности;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адаптирование</w:t>
      </w:r>
      <w:proofErr w:type="spellEnd"/>
      <w:r>
        <w:rPr>
          <w:color w:val="000000"/>
        </w:rPr>
        <w:t xml:space="preserve"> инструкции с учетом особых образовательных потребностей и индивидуальных трудностей учащихся с ОВЗ:</w:t>
      </w:r>
    </w:p>
    <w:p w:rsidR="00C62420" w:rsidRDefault="00C62420" w:rsidP="00C624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упрощение формулировок по грамматическому и семантическому оформлению;</w:t>
      </w:r>
    </w:p>
    <w:p w:rsidR="00C62420" w:rsidRDefault="00C62420" w:rsidP="00C624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упрощение </w:t>
      </w:r>
      <w:proofErr w:type="spellStart"/>
      <w:r>
        <w:rPr>
          <w:color w:val="000000"/>
        </w:rPr>
        <w:t>многозвеньевой</w:t>
      </w:r>
      <w:proofErr w:type="spellEnd"/>
      <w:r>
        <w:rPr>
          <w:color w:val="000000"/>
        </w:rPr>
        <w:t xml:space="preserve"> инструкции посредством деления ее на короткие смысловые единицы, задающие </w:t>
      </w:r>
      <w:proofErr w:type="spellStart"/>
      <w:r>
        <w:rPr>
          <w:color w:val="000000"/>
        </w:rPr>
        <w:t>поэтапность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пошаговость</w:t>
      </w:r>
      <w:proofErr w:type="spellEnd"/>
      <w:r>
        <w:rPr>
          <w:color w:val="000000"/>
        </w:rPr>
        <w:t>) выполнения задания;</w:t>
      </w:r>
    </w:p>
    <w:p w:rsidR="00C62420" w:rsidRDefault="00C62420" w:rsidP="00C624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при необходимости </w:t>
      </w:r>
      <w:proofErr w:type="spellStart"/>
      <w:r>
        <w:rPr>
          <w:color w:val="000000"/>
        </w:rPr>
        <w:t>адаптирование</w:t>
      </w:r>
      <w:proofErr w:type="spellEnd"/>
      <w:r>
        <w:rPr>
          <w:color w:val="000000"/>
        </w:rPr>
        <w:t xml:space="preserve"> текста задания с учетом особых образовательных потребностей и индивидуальных трудностей учащихся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увеличение времени на выполнение заданий;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- возможность организации короткого перерыва (10-15 мин) при нарастании в поведении ребенка проявлений утомления, истощения;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недопустимыми являются негативные реакции со стороны педагога, создание ситуаций, приводящих к </w:t>
      </w:r>
      <w:proofErr w:type="gramStart"/>
      <w:r>
        <w:rPr>
          <w:color w:val="000000"/>
        </w:rPr>
        <w:t>эмоциональному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травмированию</w:t>
      </w:r>
      <w:proofErr w:type="spellEnd"/>
      <w:r>
        <w:rPr>
          <w:color w:val="000000"/>
        </w:rPr>
        <w:t xml:space="preserve"> ребенка.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5.3. При оценке образовательных достижений учащихся необходимо принимать во внимание их индивидуальные особенности в интеллектуальном развитии, состоянии эмоционально-волевой сферы.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5.4. Учащимся с низким уровнем интеллектуального развития предлагается более легкий вариант заданий. При оценке письменных работ учащихся, страдающих глубоким расстройством моторики, не следует снижать оценку за плохой почерк, неаккуратность письма, качество записей и чертежей.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5.5. К учащимся с нарушением эмоционально-волевой сферы рекомендуется применять дополнительные стимулирующие приемы (давать задания поэтапно, поощрять и одобрять учащихся в ходе выполнения работы и т.п.). В случае стремления ученика преодолеть отставание, как исключение, можно оценивать отдельные работы более высоким баллом.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6. Содержание, и порядок проведения промежуточной аттестации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6.1. Целями проведения промежуточной аттестации являются: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объективное установление фактического уровня освоения адаптированной образовательной программы и достижения результатов освоения адаптированной образовательной программы;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соотнесение этого уровня с требованиями ФГОС;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оценка достижений конкретного учащегося, позволяющая выявить пробелы в освоении им адаптированной образовательной программы и учитывать индивидуальные потребности учащегося в осуществлении образовательной деятельности,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оценка динамики индивидуальных образовательных достижений, продвижения в достижении планируемых результатов освоения адаптированной образовательной программы.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6.2. Промежуточная аттестация в </w:t>
      </w:r>
      <w:r w:rsidR="00663651">
        <w:rPr>
          <w:color w:val="000000"/>
        </w:rPr>
        <w:t xml:space="preserve">МКОУ СОШ с. Гастелло </w:t>
      </w:r>
      <w:r>
        <w:rPr>
          <w:color w:val="000000"/>
        </w:rPr>
        <w:t xml:space="preserve">проводится на основе принципов объективности, беспристрастности. </w:t>
      </w:r>
      <w:proofErr w:type="gramStart"/>
      <w:r>
        <w:rPr>
          <w:color w:val="000000"/>
        </w:rPr>
        <w:t>Оценка результатов освоения учащимися адаптированной образовательных программ осуществляется в зависимости от достигнутых учащимся результатов и не может быть поставлена в зависимость от формы получе</w:t>
      </w:r>
      <w:r w:rsidR="00663651">
        <w:rPr>
          <w:color w:val="000000"/>
        </w:rPr>
        <w:t>ния образования, формы обучения</w:t>
      </w:r>
      <w:r>
        <w:rPr>
          <w:color w:val="000000"/>
        </w:rPr>
        <w:t>.</w:t>
      </w:r>
      <w:proofErr w:type="gramEnd"/>
    </w:p>
    <w:p w:rsidR="00663651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6.3. Промежуточная аттестация проводится во 2-х – 9-х классах в конце каждого учебного года учителями в сроки, установленные календарным учебным графиком </w:t>
      </w:r>
      <w:r w:rsidR="00663651">
        <w:rPr>
          <w:color w:val="000000"/>
        </w:rPr>
        <w:t xml:space="preserve">МКОУ СОШ с. Гастелло 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6.4. Годовая промежуточная аттестация проводится на основе результатов четвертных и полугодовых отметок как среднее арифметическое результатов четвертных, полугодовых отметок. Округление результата проводится в сторону результатов за последнюю четверть, полугодие.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7. Порядок перевода учащихся в следующий класс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7.1. Учащиеся, освоившие в полном объёме соответствующую часть адаптированной образовательной программы, переводятся в следующий класс.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7.2. Неудовлетворительные результаты промежуточной аттестации по одному или нескольким учебным предметам, курсам, дисциплинам (модулям) адаптированной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7.3. Учащиеся обязаны ликвидировать академическую задолженность.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7.4. Школа создает условия учащемуся для ликвидации академической задолженности и обеспечивает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своевременностью ее ликвидации.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7.5. Учащиеся,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школой, в установленный данным пунктом срок с момента образования академической задолженности. В указанный период не включаются время болезни учащегося.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7.6. Для проведения промежуточной аттестации при ликвидации академической задолженности во второй раз, в школе создается комиссия.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</w:t>
      </w:r>
      <w:r w:rsidR="009B19D9">
        <w:rPr>
          <w:color w:val="000000"/>
        </w:rPr>
        <w:t>7</w:t>
      </w:r>
      <w:r>
        <w:rPr>
          <w:color w:val="000000"/>
        </w:rPr>
        <w:t>. Учащиеся,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C62420" w:rsidRDefault="00C62420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</w:t>
      </w:r>
      <w:r w:rsidR="009B19D9">
        <w:rPr>
          <w:color w:val="000000"/>
        </w:rPr>
        <w:t>8</w:t>
      </w:r>
      <w:r>
        <w:rPr>
          <w:color w:val="000000"/>
        </w:rPr>
        <w:t xml:space="preserve">. Учащиеся, не ликвидировавшие в установленные сроки академическую задолженность с момента ее образования, по адаптированным образовательным программам начального общего, основного общего образования, по усмотрению их родителей (законных представителей) оставляются на повторное обучение. </w:t>
      </w:r>
      <w:proofErr w:type="gramStart"/>
      <w:r>
        <w:rPr>
          <w:color w:val="000000"/>
        </w:rPr>
        <w:t>Обучение</w:t>
      </w:r>
      <w:proofErr w:type="gramEnd"/>
      <w:r>
        <w:rPr>
          <w:color w:val="000000"/>
        </w:rPr>
        <w:t xml:space="preserve"> которых проходит по адаптированным образовательным программам в соответствии с рекомендациями </w:t>
      </w:r>
      <w:proofErr w:type="spellStart"/>
      <w:r>
        <w:rPr>
          <w:color w:val="000000"/>
        </w:rPr>
        <w:t>психолого-медико-педагогической</w:t>
      </w:r>
      <w:proofErr w:type="spellEnd"/>
      <w:r>
        <w:rPr>
          <w:color w:val="000000"/>
        </w:rPr>
        <w:t xml:space="preserve"> комиссии, либо на обучение по индивидуальному учебному плану.</w:t>
      </w:r>
    </w:p>
    <w:p w:rsidR="00C62420" w:rsidRDefault="009B19D9" w:rsidP="00C6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8</w:t>
      </w:r>
      <w:r w:rsidR="00C62420">
        <w:rPr>
          <w:b/>
          <w:bCs/>
          <w:color w:val="000000"/>
        </w:rPr>
        <w:t xml:space="preserve">. Государственная итоговая аттестация </w:t>
      </w:r>
      <w:proofErr w:type="gramStart"/>
      <w:r w:rsidR="00C62420">
        <w:rPr>
          <w:b/>
          <w:bCs/>
          <w:color w:val="000000"/>
        </w:rPr>
        <w:t>обучающихся</w:t>
      </w:r>
      <w:proofErr w:type="gramEnd"/>
      <w:r w:rsidR="00C62420">
        <w:rPr>
          <w:b/>
          <w:bCs/>
          <w:color w:val="000000"/>
        </w:rPr>
        <w:t xml:space="preserve"> с ОВЗ</w:t>
      </w:r>
    </w:p>
    <w:p w:rsidR="00C62420" w:rsidRDefault="009B19D9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</w:t>
      </w:r>
      <w:r w:rsidR="00C62420">
        <w:rPr>
          <w:color w:val="000000"/>
        </w:rPr>
        <w:t xml:space="preserve">.1. </w:t>
      </w:r>
      <w:proofErr w:type="gramStart"/>
      <w:r w:rsidR="00C62420">
        <w:rPr>
          <w:color w:val="000000"/>
        </w:rPr>
        <w:t>Государственная итоговая аттестация (далее - ГИА) проводится в соответствии с приказом Министерства образования и науки Российской Федерации от 25 декабря 2013 года № 1394 «Об утверждении Порядка проведения государственной итоговой аттестации по образовательным программам основного общего образования», в целях определения соответствия результатов освоения учащимися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</w:t>
      </w:r>
      <w:r w:rsidR="00663651">
        <w:rPr>
          <w:color w:val="000000"/>
        </w:rPr>
        <w:t>.</w:t>
      </w:r>
      <w:proofErr w:type="gramEnd"/>
    </w:p>
    <w:p w:rsidR="00C62420" w:rsidRDefault="009B19D9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</w:t>
      </w:r>
      <w:r w:rsidR="00C62420">
        <w:rPr>
          <w:color w:val="000000"/>
        </w:rPr>
        <w:t>.2. К государственной итоговой аттестации допускаются учащиеся в полном объеме успешно освоившие образователь</w:t>
      </w:r>
      <w:r w:rsidR="00663651">
        <w:rPr>
          <w:color w:val="000000"/>
        </w:rPr>
        <w:t xml:space="preserve">ные программы основного общего </w:t>
      </w:r>
      <w:r w:rsidR="00C62420">
        <w:rPr>
          <w:color w:val="000000"/>
        </w:rPr>
        <w:t>образования и не имеющие академической задолженности.</w:t>
      </w:r>
    </w:p>
    <w:p w:rsidR="00C62420" w:rsidRDefault="009B19D9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</w:t>
      </w:r>
      <w:r w:rsidR="00C62420">
        <w:rPr>
          <w:color w:val="000000"/>
        </w:rPr>
        <w:t>.3. Результатом освоения образовательных программ учащихся с ОВЗ является итоговая промежуточная аттестация на каждом уровне образования.</w:t>
      </w:r>
    </w:p>
    <w:p w:rsidR="00663651" w:rsidRDefault="009B19D9" w:rsidP="00C624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8</w:t>
      </w:r>
      <w:r w:rsidR="00C62420">
        <w:rPr>
          <w:color w:val="000000"/>
        </w:rPr>
        <w:t>.</w:t>
      </w:r>
      <w:r>
        <w:rPr>
          <w:color w:val="000000"/>
        </w:rPr>
        <w:t>4</w:t>
      </w:r>
      <w:r w:rsidR="00C62420">
        <w:rPr>
          <w:color w:val="000000"/>
        </w:rPr>
        <w:t>. Для учащихся с ОВЗ, детей-инвалидов, обучающихся по образ</w:t>
      </w:r>
      <w:r>
        <w:rPr>
          <w:color w:val="000000"/>
        </w:rPr>
        <w:t xml:space="preserve">овательным программам основного общего образования, </w:t>
      </w:r>
      <w:r w:rsidR="00C62420">
        <w:rPr>
          <w:color w:val="000000"/>
        </w:rPr>
        <w:t>Государственная итоговая аттестация проводится в форме государственного выпускного экзамена (ГВЭ)</w:t>
      </w:r>
      <w:r w:rsidR="00663651">
        <w:rPr>
          <w:color w:val="000000"/>
        </w:rPr>
        <w:t>.</w:t>
      </w:r>
    </w:p>
    <w:p w:rsidR="005D1404" w:rsidRDefault="005D1404"/>
    <w:sectPr w:rsidR="005D1404" w:rsidSect="005D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96561"/>
    <w:multiLevelType w:val="multilevel"/>
    <w:tmpl w:val="517C9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031826"/>
    <w:multiLevelType w:val="multilevel"/>
    <w:tmpl w:val="429C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420"/>
    <w:rsid w:val="005D1404"/>
    <w:rsid w:val="00663651"/>
    <w:rsid w:val="009B19D9"/>
    <w:rsid w:val="00C6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2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3144</Words>
  <Characters>17923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2020-03-10T14:40:00Z</cp:lastPrinted>
  <dcterms:created xsi:type="dcterms:W3CDTF">2020-03-10T14:16:00Z</dcterms:created>
  <dcterms:modified xsi:type="dcterms:W3CDTF">2020-03-10T14:42:00Z</dcterms:modified>
</cp:coreProperties>
</file>