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F0" w:rsidRDefault="00AC5BE4">
      <w:r>
        <w:t>Оборудование кабинета химии и биологии</w:t>
      </w:r>
    </w:p>
    <w:p w:rsidR="00AC5BE4" w:rsidRDefault="00AC5BE4"/>
    <w:p w:rsidR="00AC5BE4" w:rsidRDefault="00AC5BE4" w:rsidP="00AC5BE4">
      <w:pPr>
        <w:pStyle w:val="a3"/>
        <w:numPr>
          <w:ilvl w:val="0"/>
          <w:numId w:val="1"/>
        </w:numPr>
      </w:pPr>
      <w:r>
        <w:t>Влажный препарат «Гадюка»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>Влажный препарат «Паук»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>Влажный препарат «Развитие курицы»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>Влажный препарат «Беззубка» (строение двухстворчатого моллюска)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>Влажный препарат «Внутренне строение брюхоногого моллюска»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>Влажный препарат «</w:t>
      </w:r>
      <w:r w:rsidR="002C197F">
        <w:t>Внутреннее строение лягуш</w:t>
      </w:r>
      <w:r>
        <w:t>ки»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>Влажный препарат «Корень бобовых растений с клубеньками.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>Влажный препарат «Нереида»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>Влажный препарат «Тритон»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 xml:space="preserve">Комплект таблиц по биологии </w:t>
      </w:r>
      <w:proofErr w:type="spellStart"/>
      <w:r>
        <w:t>дем</w:t>
      </w:r>
      <w:proofErr w:type="spellEnd"/>
      <w:r>
        <w:t xml:space="preserve">. «Зоология 1» </w:t>
      </w:r>
      <w:proofErr w:type="gramStart"/>
      <w:r>
        <w:t xml:space="preserve">( </w:t>
      </w:r>
      <w:proofErr w:type="gramEnd"/>
      <w:r>
        <w:t xml:space="preserve">14 </w:t>
      </w:r>
      <w:proofErr w:type="spellStart"/>
      <w:r>
        <w:t>тб</w:t>
      </w:r>
      <w:proofErr w:type="spellEnd"/>
      <w:r>
        <w:t>.)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 xml:space="preserve">Комплект таблиц по биологии </w:t>
      </w:r>
      <w:proofErr w:type="spellStart"/>
      <w:r>
        <w:t>дем</w:t>
      </w:r>
      <w:proofErr w:type="spellEnd"/>
      <w:r>
        <w:t xml:space="preserve">. «Зоология 2» </w:t>
      </w:r>
      <w:proofErr w:type="gramStart"/>
      <w:r>
        <w:t xml:space="preserve">( </w:t>
      </w:r>
      <w:proofErr w:type="gramEnd"/>
      <w:r>
        <w:t xml:space="preserve">16 </w:t>
      </w:r>
      <w:proofErr w:type="spellStart"/>
      <w:r>
        <w:t>тб</w:t>
      </w:r>
      <w:proofErr w:type="spellEnd"/>
      <w:r>
        <w:t>.)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 xml:space="preserve">Комплект таблиц по биологии </w:t>
      </w:r>
      <w:proofErr w:type="spellStart"/>
      <w:r>
        <w:t>дем</w:t>
      </w:r>
      <w:proofErr w:type="spellEnd"/>
      <w:r>
        <w:t xml:space="preserve">. «Общая биология 1» (16 </w:t>
      </w:r>
      <w:proofErr w:type="spellStart"/>
      <w:r>
        <w:t>тб</w:t>
      </w:r>
      <w:proofErr w:type="spellEnd"/>
      <w:r>
        <w:t>.)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 xml:space="preserve">Комплект таблиц по биологии </w:t>
      </w:r>
      <w:proofErr w:type="spellStart"/>
      <w:r>
        <w:t>дем</w:t>
      </w:r>
      <w:proofErr w:type="spellEnd"/>
      <w:r>
        <w:t xml:space="preserve">. «Общая биология 2» (14 </w:t>
      </w:r>
      <w:proofErr w:type="spellStart"/>
      <w:r>
        <w:t>тб</w:t>
      </w:r>
      <w:proofErr w:type="spellEnd"/>
      <w:r>
        <w:t>.)</w:t>
      </w:r>
    </w:p>
    <w:p w:rsidR="00AC5BE4" w:rsidRDefault="00AC5BE4" w:rsidP="00AC5BE4">
      <w:pPr>
        <w:pStyle w:val="a3"/>
        <w:numPr>
          <w:ilvl w:val="0"/>
          <w:numId w:val="1"/>
        </w:numPr>
      </w:pPr>
      <w:r>
        <w:t xml:space="preserve">Комплект таблиц по биологии </w:t>
      </w:r>
      <w:proofErr w:type="spellStart"/>
      <w:r>
        <w:t>дем</w:t>
      </w:r>
      <w:proofErr w:type="spellEnd"/>
      <w:r>
        <w:t xml:space="preserve">. «Человек и его здоровье» (20 </w:t>
      </w:r>
      <w:proofErr w:type="spellStart"/>
      <w:r>
        <w:t>тб</w:t>
      </w:r>
      <w:proofErr w:type="spellEnd"/>
      <w:r>
        <w:t>.)</w:t>
      </w:r>
    </w:p>
    <w:p w:rsidR="00AC5BE4" w:rsidRDefault="00D31B83" w:rsidP="00AC5BE4">
      <w:pPr>
        <w:pStyle w:val="a3"/>
        <w:numPr>
          <w:ilvl w:val="0"/>
          <w:numId w:val="1"/>
        </w:numPr>
      </w:pPr>
      <w:r>
        <w:t>Модель Сердце малое (лабораторное)</w:t>
      </w:r>
    </w:p>
    <w:p w:rsidR="00D31B83" w:rsidRDefault="00D31B83" w:rsidP="00AC5BE4">
      <w:pPr>
        <w:pStyle w:val="a3"/>
        <w:numPr>
          <w:ilvl w:val="0"/>
          <w:numId w:val="1"/>
        </w:numPr>
      </w:pPr>
      <w:r>
        <w:t>Скелет человека на подставке.</w:t>
      </w:r>
    </w:p>
    <w:p w:rsidR="00D31B83" w:rsidRDefault="00D31B83" w:rsidP="00AC5BE4">
      <w:pPr>
        <w:pStyle w:val="a3"/>
        <w:numPr>
          <w:ilvl w:val="0"/>
          <w:numId w:val="1"/>
        </w:numPr>
      </w:pPr>
      <w:r>
        <w:t xml:space="preserve">Таблицы «Биология 7 </w:t>
      </w:r>
      <w:proofErr w:type="spellStart"/>
      <w:r>
        <w:t>кл</w:t>
      </w:r>
      <w:proofErr w:type="spellEnd"/>
      <w:r>
        <w:t xml:space="preserve">. Животные» (12 </w:t>
      </w:r>
      <w:proofErr w:type="spellStart"/>
      <w:r>
        <w:t>тб</w:t>
      </w:r>
      <w:proofErr w:type="spellEnd"/>
      <w:r>
        <w:t>)</w:t>
      </w:r>
    </w:p>
    <w:p w:rsidR="00D31B83" w:rsidRDefault="00D31B83" w:rsidP="00AC5BE4">
      <w:pPr>
        <w:pStyle w:val="a3"/>
        <w:numPr>
          <w:ilvl w:val="0"/>
          <w:numId w:val="1"/>
        </w:numPr>
      </w:pPr>
      <w:r>
        <w:t>Торс человека 70 см</w:t>
      </w:r>
      <w:r w:rsidR="002C197F">
        <w:t>.</w:t>
      </w:r>
    </w:p>
    <w:p w:rsidR="00D31B83" w:rsidRDefault="004A5722" w:rsidP="00AC5BE4">
      <w:pPr>
        <w:pStyle w:val="a3"/>
        <w:numPr>
          <w:ilvl w:val="0"/>
          <w:numId w:val="1"/>
        </w:numPr>
      </w:pPr>
      <w:r>
        <w:t>Череп человека с раскрашенными костями.</w:t>
      </w:r>
    </w:p>
    <w:p w:rsidR="004A5722" w:rsidRDefault="004A5722" w:rsidP="00AC5BE4">
      <w:pPr>
        <w:pStyle w:val="a3"/>
        <w:numPr>
          <w:ilvl w:val="0"/>
          <w:numId w:val="1"/>
        </w:numPr>
      </w:pPr>
      <w:r>
        <w:t>Набор № 4 ОС Оксиды металлов.</w:t>
      </w:r>
    </w:p>
    <w:p w:rsidR="004A5722" w:rsidRDefault="004A5722" w:rsidP="00AC5BE4">
      <w:pPr>
        <w:pStyle w:val="a3"/>
        <w:numPr>
          <w:ilvl w:val="0"/>
          <w:numId w:val="1"/>
        </w:numPr>
      </w:pPr>
      <w:r>
        <w:t>Набор № 6 ОС Щелочные и щелочноземельные металлы.</w:t>
      </w:r>
    </w:p>
    <w:p w:rsidR="004A5722" w:rsidRDefault="004A5722" w:rsidP="00AC5BE4">
      <w:pPr>
        <w:pStyle w:val="a3"/>
        <w:numPr>
          <w:ilvl w:val="0"/>
          <w:numId w:val="1"/>
        </w:numPr>
      </w:pPr>
      <w:r>
        <w:t>Набор № 17 ОС Индикаторы</w:t>
      </w:r>
      <w:r w:rsidR="002C197F">
        <w:t>.</w:t>
      </w:r>
    </w:p>
    <w:p w:rsidR="004A5722" w:rsidRDefault="004A5722" w:rsidP="00AC5BE4">
      <w:pPr>
        <w:pStyle w:val="a3"/>
        <w:numPr>
          <w:ilvl w:val="0"/>
          <w:numId w:val="1"/>
        </w:numPr>
      </w:pPr>
      <w:r>
        <w:t>Набор № 19 ОС Углеводороды</w:t>
      </w:r>
      <w:r w:rsidR="002C197F">
        <w:t>.</w:t>
      </w:r>
    </w:p>
    <w:p w:rsidR="004A5722" w:rsidRDefault="004A5722" w:rsidP="00AC5BE4">
      <w:pPr>
        <w:pStyle w:val="a3"/>
        <w:numPr>
          <w:ilvl w:val="0"/>
          <w:numId w:val="1"/>
        </w:numPr>
      </w:pPr>
      <w:r>
        <w:t>Набор № 20 ОС Кислородосодержащие органические вещества</w:t>
      </w:r>
      <w:r w:rsidR="002C197F">
        <w:t>.</w:t>
      </w:r>
    </w:p>
    <w:p w:rsidR="004A5722" w:rsidRDefault="004A5722" w:rsidP="00AC5BE4">
      <w:pPr>
        <w:pStyle w:val="a3"/>
        <w:numPr>
          <w:ilvl w:val="0"/>
          <w:numId w:val="1"/>
        </w:numPr>
      </w:pPr>
      <w:r>
        <w:t>Набор № 21 ОС Кислоты органические</w:t>
      </w:r>
      <w:r w:rsidR="002C197F">
        <w:t>.</w:t>
      </w:r>
    </w:p>
    <w:p w:rsidR="004A5722" w:rsidRDefault="004A5722" w:rsidP="00AC5BE4">
      <w:pPr>
        <w:pStyle w:val="a3"/>
        <w:numPr>
          <w:ilvl w:val="0"/>
          <w:numId w:val="1"/>
        </w:numPr>
      </w:pPr>
      <w:r>
        <w:t>Набор № 22 ОС Углеводы. Амины.</w:t>
      </w:r>
    </w:p>
    <w:p w:rsidR="004A5722" w:rsidRDefault="004A5722" w:rsidP="00AC5BE4">
      <w:pPr>
        <w:pStyle w:val="a3"/>
        <w:numPr>
          <w:ilvl w:val="0"/>
          <w:numId w:val="1"/>
        </w:numPr>
      </w:pPr>
      <w:r>
        <w:t>Набор склянок для растворов 250 мл</w:t>
      </w:r>
      <w:r w:rsidR="002C197F">
        <w:t>.</w:t>
      </w:r>
    </w:p>
    <w:p w:rsidR="004A5722" w:rsidRDefault="002C197F" w:rsidP="00AC5BE4">
      <w:pPr>
        <w:pStyle w:val="a3"/>
        <w:numPr>
          <w:ilvl w:val="0"/>
          <w:numId w:val="1"/>
        </w:numPr>
      </w:pPr>
      <w:r>
        <w:t>Таблица Электрохимический ряд напряжений металлов в</w:t>
      </w:r>
      <w:r w:rsidR="00E8318F">
        <w:t>и</w:t>
      </w:r>
      <w:r>
        <w:t>нил 450х1890.</w:t>
      </w:r>
    </w:p>
    <w:p w:rsidR="002C197F" w:rsidRDefault="002C197F" w:rsidP="00AC5BE4">
      <w:pPr>
        <w:pStyle w:val="a3"/>
        <w:numPr>
          <w:ilvl w:val="0"/>
          <w:numId w:val="1"/>
        </w:numPr>
      </w:pPr>
      <w:r>
        <w:t>Набор № 1 ОС Кислоты.</w:t>
      </w:r>
    </w:p>
    <w:p w:rsidR="002C197F" w:rsidRDefault="002C197F" w:rsidP="00AC5BE4">
      <w:pPr>
        <w:pStyle w:val="a3"/>
        <w:numPr>
          <w:ilvl w:val="0"/>
          <w:numId w:val="1"/>
        </w:numPr>
      </w:pPr>
      <w:r>
        <w:t>Набор № 2 ОС Кислоты.</w:t>
      </w:r>
    </w:p>
    <w:p w:rsidR="002C197F" w:rsidRDefault="002C197F" w:rsidP="00AC5BE4">
      <w:pPr>
        <w:pStyle w:val="a3"/>
        <w:numPr>
          <w:ilvl w:val="0"/>
          <w:numId w:val="1"/>
        </w:numPr>
      </w:pPr>
      <w:r>
        <w:t>Н</w:t>
      </w:r>
      <w:r w:rsidR="00E8318F">
        <w:t>а</w:t>
      </w:r>
      <w:r>
        <w:t xml:space="preserve">бор № 3 ОС </w:t>
      </w:r>
      <w:proofErr w:type="spellStart"/>
      <w:r>
        <w:t>Гидроксиды</w:t>
      </w:r>
      <w:proofErr w:type="spellEnd"/>
      <w:r>
        <w:t>.</w:t>
      </w:r>
    </w:p>
    <w:sectPr w:rsidR="002C197F" w:rsidSect="00EC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D0D"/>
    <w:multiLevelType w:val="hybridMultilevel"/>
    <w:tmpl w:val="D2209C44"/>
    <w:lvl w:ilvl="0" w:tplc="21D8A1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AC5BE4"/>
    <w:rsid w:val="002C197F"/>
    <w:rsid w:val="004A5722"/>
    <w:rsid w:val="00AC5BE4"/>
    <w:rsid w:val="00D31B83"/>
    <w:rsid w:val="00E8318F"/>
    <w:rsid w:val="00EC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2018-09-05T04:06:00Z</dcterms:created>
  <dcterms:modified xsi:type="dcterms:W3CDTF">2018-09-05T04:51:00Z</dcterms:modified>
</cp:coreProperties>
</file>